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AEC" w:rsidRDefault="00340AEC">
      <w:pPr>
        <w:rPr>
          <w:rFonts w:hint="eastAsia"/>
          <w:b/>
          <w:sz w:val="24"/>
          <w:szCs w:val="24"/>
        </w:rPr>
      </w:pPr>
      <w:bookmarkStart w:id="0" w:name="_GoBack"/>
      <w:bookmarkEnd w:id="0"/>
    </w:p>
    <w:p w:rsidR="00DF21EB" w:rsidRDefault="000E4007">
      <w:pPr>
        <w:rPr>
          <w:b/>
          <w:sz w:val="24"/>
          <w:szCs w:val="24"/>
        </w:rPr>
      </w:pPr>
      <w:r>
        <w:rPr>
          <w:rFonts w:hint="eastAsia"/>
          <w:b/>
          <w:sz w:val="24"/>
          <w:szCs w:val="24"/>
        </w:rPr>
        <w:t>附件2：所需相关资料清单</w:t>
      </w:r>
    </w:p>
    <w:p w:rsidR="00DF21EB" w:rsidRDefault="000E4007">
      <w:pPr>
        <w:rPr>
          <w:color w:val="000000"/>
          <w:sz w:val="24"/>
          <w:szCs w:val="24"/>
        </w:rPr>
      </w:pPr>
      <w:r>
        <w:rPr>
          <w:color w:val="000000"/>
          <w:sz w:val="24"/>
          <w:szCs w:val="24"/>
        </w:rPr>
        <w:t>1、所有文件请用jpg</w:t>
      </w:r>
      <w:r>
        <w:rPr>
          <w:rFonts w:hint="eastAsia"/>
          <w:color w:val="000000"/>
          <w:sz w:val="24"/>
          <w:szCs w:val="24"/>
        </w:rPr>
        <w:t>或pdf</w:t>
      </w:r>
      <w:r>
        <w:rPr>
          <w:color w:val="000000"/>
          <w:sz w:val="24"/>
          <w:szCs w:val="24"/>
        </w:rPr>
        <w:t>格式，以附件形式</w:t>
      </w:r>
      <w:r>
        <w:rPr>
          <w:rFonts w:hint="eastAsia"/>
          <w:color w:val="000000"/>
          <w:sz w:val="24"/>
          <w:szCs w:val="24"/>
        </w:rPr>
        <w:t>逐个</w:t>
      </w:r>
      <w:r>
        <w:rPr>
          <w:color w:val="000000"/>
          <w:sz w:val="24"/>
          <w:szCs w:val="24"/>
        </w:rPr>
        <w:t>添加</w:t>
      </w:r>
    </w:p>
    <w:p w:rsidR="00DF21EB" w:rsidRDefault="000E4007">
      <w:pPr>
        <w:rPr>
          <w:color w:val="000000"/>
          <w:sz w:val="24"/>
          <w:szCs w:val="24"/>
        </w:rPr>
      </w:pPr>
      <w:r>
        <w:rPr>
          <w:color w:val="000000"/>
          <w:sz w:val="24"/>
          <w:szCs w:val="24"/>
        </w:rPr>
        <w:t>2、文件名：</w:t>
      </w:r>
      <w:r>
        <w:rPr>
          <w:rFonts w:hint="eastAsia"/>
          <w:color w:val="000000"/>
          <w:sz w:val="24"/>
          <w:szCs w:val="24"/>
        </w:rPr>
        <w:t>孩子</w:t>
      </w:r>
      <w:r>
        <w:rPr>
          <w:color w:val="000000"/>
          <w:sz w:val="24"/>
          <w:szCs w:val="24"/>
        </w:rPr>
        <w:t>姓名+材料名称，如：xxx出生证，xxx父亲户口页</w:t>
      </w:r>
    </w:p>
    <w:tbl>
      <w:tblPr>
        <w:tblStyle w:val="a9"/>
        <w:tblW w:w="0" w:type="auto"/>
        <w:tblLook w:val="04A0" w:firstRow="1" w:lastRow="0" w:firstColumn="1" w:lastColumn="0" w:noHBand="0" w:noVBand="1"/>
      </w:tblPr>
      <w:tblGrid>
        <w:gridCol w:w="562"/>
        <w:gridCol w:w="2977"/>
        <w:gridCol w:w="10206"/>
      </w:tblGrid>
      <w:tr w:rsidR="00DF21EB">
        <w:tc>
          <w:tcPr>
            <w:tcW w:w="562" w:type="dxa"/>
            <w:vAlign w:val="center"/>
          </w:tcPr>
          <w:p w:rsidR="00DF21EB" w:rsidRDefault="00DF21EB">
            <w:pPr>
              <w:rPr>
                <w:b/>
                <w:sz w:val="24"/>
                <w:szCs w:val="24"/>
              </w:rPr>
            </w:pPr>
          </w:p>
        </w:tc>
        <w:tc>
          <w:tcPr>
            <w:tcW w:w="2977" w:type="dxa"/>
            <w:vAlign w:val="center"/>
          </w:tcPr>
          <w:p w:rsidR="00DF21EB" w:rsidRDefault="00DF21EB">
            <w:pPr>
              <w:rPr>
                <w:sz w:val="24"/>
                <w:szCs w:val="24"/>
              </w:rPr>
            </w:pPr>
          </w:p>
        </w:tc>
        <w:tc>
          <w:tcPr>
            <w:tcW w:w="10206" w:type="dxa"/>
            <w:vAlign w:val="center"/>
          </w:tcPr>
          <w:p w:rsidR="00DF21EB" w:rsidRDefault="000E4007">
            <w:pPr>
              <w:rPr>
                <w:sz w:val="24"/>
                <w:szCs w:val="24"/>
              </w:rPr>
            </w:pPr>
            <w:r>
              <w:rPr>
                <w:rFonts w:hint="eastAsia"/>
                <w:sz w:val="24"/>
                <w:szCs w:val="24"/>
              </w:rPr>
              <w:t>所需材料</w:t>
            </w:r>
          </w:p>
        </w:tc>
      </w:tr>
      <w:tr w:rsidR="00DF21EB">
        <w:tc>
          <w:tcPr>
            <w:tcW w:w="562" w:type="dxa"/>
            <w:vAlign w:val="center"/>
          </w:tcPr>
          <w:p w:rsidR="00DF21EB" w:rsidRDefault="000E4007">
            <w:pPr>
              <w:rPr>
                <w:b/>
                <w:sz w:val="24"/>
                <w:szCs w:val="24"/>
              </w:rPr>
            </w:pPr>
            <w:r>
              <w:rPr>
                <w:rFonts w:hint="eastAsia"/>
                <w:b/>
                <w:sz w:val="24"/>
                <w:szCs w:val="24"/>
              </w:rPr>
              <w:t>1</w:t>
            </w:r>
          </w:p>
        </w:tc>
        <w:tc>
          <w:tcPr>
            <w:tcW w:w="2977" w:type="dxa"/>
            <w:vAlign w:val="center"/>
          </w:tcPr>
          <w:p w:rsidR="00DF21EB" w:rsidRDefault="000E4007">
            <w:pPr>
              <w:rPr>
                <w:sz w:val="24"/>
                <w:szCs w:val="24"/>
              </w:rPr>
            </w:pPr>
            <w:r>
              <w:rPr>
                <w:rFonts w:hint="eastAsia"/>
                <w:sz w:val="24"/>
                <w:szCs w:val="24"/>
              </w:rPr>
              <w:t>持有上海</w:t>
            </w:r>
            <w:r w:rsidR="00340AEC">
              <w:rPr>
                <w:rFonts w:hint="eastAsia"/>
                <w:sz w:val="24"/>
                <w:szCs w:val="24"/>
              </w:rPr>
              <w:t>闵行</w:t>
            </w:r>
            <w:r>
              <w:rPr>
                <w:rFonts w:hint="eastAsia"/>
                <w:sz w:val="24"/>
                <w:szCs w:val="24"/>
              </w:rPr>
              <w:t>户籍的适龄儿童</w:t>
            </w:r>
          </w:p>
        </w:tc>
        <w:tc>
          <w:tcPr>
            <w:tcW w:w="10206" w:type="dxa"/>
            <w:vAlign w:val="center"/>
          </w:tcPr>
          <w:p w:rsidR="00DF21EB" w:rsidRDefault="000E4007">
            <w:pPr>
              <w:rPr>
                <w:sz w:val="24"/>
                <w:szCs w:val="24"/>
              </w:rPr>
            </w:pPr>
            <w:r>
              <w:rPr>
                <w:rFonts w:hint="eastAsia"/>
                <w:sz w:val="24"/>
                <w:szCs w:val="24"/>
              </w:rPr>
              <w:t>孩子出生证、本市户口簿、父母结婚证、父母身份证件</w:t>
            </w:r>
          </w:p>
          <w:p w:rsidR="00DF21EB" w:rsidRDefault="000E4007">
            <w:pPr>
              <w:rPr>
                <w:sz w:val="24"/>
                <w:szCs w:val="24"/>
              </w:rPr>
            </w:pPr>
            <w:r>
              <w:rPr>
                <w:rFonts w:hint="eastAsia"/>
                <w:sz w:val="24"/>
                <w:szCs w:val="24"/>
              </w:rPr>
              <w:t>如家庭成员中有获得国际或国家级荣誉或为上海做出杰出贡献请提供奖状或相关证明</w:t>
            </w:r>
          </w:p>
        </w:tc>
      </w:tr>
      <w:tr w:rsidR="00340AEC">
        <w:tc>
          <w:tcPr>
            <w:tcW w:w="562" w:type="dxa"/>
            <w:vAlign w:val="center"/>
          </w:tcPr>
          <w:p w:rsidR="00340AEC" w:rsidRDefault="00340AEC">
            <w:pPr>
              <w:rPr>
                <w:b/>
                <w:sz w:val="24"/>
                <w:szCs w:val="24"/>
              </w:rPr>
            </w:pPr>
            <w:r>
              <w:rPr>
                <w:b/>
                <w:sz w:val="24"/>
                <w:szCs w:val="24"/>
              </w:rPr>
              <w:t>2</w:t>
            </w:r>
          </w:p>
        </w:tc>
        <w:tc>
          <w:tcPr>
            <w:tcW w:w="2977" w:type="dxa"/>
            <w:vAlign w:val="center"/>
          </w:tcPr>
          <w:p w:rsidR="00340AEC" w:rsidRDefault="00340AEC">
            <w:pPr>
              <w:rPr>
                <w:sz w:val="24"/>
                <w:szCs w:val="24"/>
              </w:rPr>
            </w:pPr>
            <w:r w:rsidRPr="00340AEC">
              <w:rPr>
                <w:rFonts w:hint="eastAsia"/>
                <w:sz w:val="24"/>
                <w:szCs w:val="24"/>
              </w:rPr>
              <w:t>父母一方持有闵行区房产，且孩子居住在闵行区的本市户籍适龄儿童</w:t>
            </w:r>
          </w:p>
        </w:tc>
        <w:tc>
          <w:tcPr>
            <w:tcW w:w="10206" w:type="dxa"/>
            <w:vAlign w:val="center"/>
          </w:tcPr>
          <w:p w:rsidR="00340AEC" w:rsidRDefault="00340AEC" w:rsidP="007E3575">
            <w:pPr>
              <w:rPr>
                <w:sz w:val="24"/>
                <w:szCs w:val="24"/>
              </w:rPr>
            </w:pPr>
            <w:r>
              <w:rPr>
                <w:rFonts w:hint="eastAsia"/>
                <w:sz w:val="24"/>
                <w:szCs w:val="24"/>
              </w:rPr>
              <w:t>孩子出生证、本市户口簿、闵行房产证、父母结婚证、父母身份证件</w:t>
            </w:r>
          </w:p>
          <w:p w:rsidR="00340AEC" w:rsidRDefault="00340AEC" w:rsidP="007E3575">
            <w:pPr>
              <w:rPr>
                <w:sz w:val="24"/>
                <w:szCs w:val="24"/>
              </w:rPr>
            </w:pPr>
            <w:r>
              <w:rPr>
                <w:rFonts w:hint="eastAsia"/>
                <w:sz w:val="24"/>
                <w:szCs w:val="24"/>
              </w:rPr>
              <w:t>如家庭成员中有获得国际或国家级荣誉或为上海做出杰出贡献请提供奖状或相关证明</w:t>
            </w:r>
          </w:p>
        </w:tc>
      </w:tr>
    </w:tbl>
    <w:p w:rsidR="00DF21EB" w:rsidRDefault="00DF21EB">
      <w:pPr>
        <w:rPr>
          <w:b/>
          <w:sz w:val="24"/>
          <w:szCs w:val="24"/>
        </w:rPr>
      </w:pPr>
    </w:p>
    <w:sectPr w:rsidR="00DF21EB" w:rsidSect="00340AEC">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AD8" w:rsidRDefault="00347AD8" w:rsidP="00DD0D8C">
      <w:r>
        <w:separator/>
      </w:r>
    </w:p>
  </w:endnote>
  <w:endnote w:type="continuationSeparator" w:id="0">
    <w:p w:rsidR="00347AD8" w:rsidRDefault="00347AD8" w:rsidP="00DD0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AD8" w:rsidRDefault="00347AD8" w:rsidP="00DD0D8C">
      <w:r>
        <w:separator/>
      </w:r>
    </w:p>
  </w:footnote>
  <w:footnote w:type="continuationSeparator" w:id="0">
    <w:p w:rsidR="00347AD8" w:rsidRDefault="00347AD8" w:rsidP="00DD0D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1005" w:hanging="420"/>
      </w:pPr>
      <w:rPr>
        <w:rFonts w:ascii="Wingdings" w:hAnsi="Wingdings" w:hint="default"/>
      </w:rPr>
    </w:lvl>
    <w:lvl w:ilvl="1">
      <w:start w:val="1"/>
      <w:numFmt w:val="bullet"/>
      <w:lvlText w:val=""/>
      <w:lvlJc w:val="left"/>
      <w:pPr>
        <w:ind w:left="1425" w:hanging="420"/>
      </w:pPr>
      <w:rPr>
        <w:rFonts w:ascii="Wingdings" w:hAnsi="Wingdings" w:hint="default"/>
      </w:rPr>
    </w:lvl>
    <w:lvl w:ilvl="2">
      <w:start w:val="1"/>
      <w:numFmt w:val="bullet"/>
      <w:lvlText w:val=""/>
      <w:lvlJc w:val="left"/>
      <w:pPr>
        <w:ind w:left="1845" w:hanging="420"/>
      </w:pPr>
      <w:rPr>
        <w:rFonts w:ascii="Wingdings" w:hAnsi="Wingdings" w:hint="default"/>
      </w:rPr>
    </w:lvl>
    <w:lvl w:ilvl="3">
      <w:start w:val="1"/>
      <w:numFmt w:val="bullet"/>
      <w:lvlText w:val=""/>
      <w:lvlJc w:val="left"/>
      <w:pPr>
        <w:ind w:left="2265" w:hanging="420"/>
      </w:pPr>
      <w:rPr>
        <w:rFonts w:ascii="Wingdings" w:hAnsi="Wingdings" w:hint="default"/>
      </w:rPr>
    </w:lvl>
    <w:lvl w:ilvl="4">
      <w:start w:val="1"/>
      <w:numFmt w:val="bullet"/>
      <w:lvlText w:val=""/>
      <w:lvlJc w:val="left"/>
      <w:pPr>
        <w:ind w:left="2685" w:hanging="420"/>
      </w:pPr>
      <w:rPr>
        <w:rFonts w:ascii="Wingdings" w:hAnsi="Wingdings" w:hint="default"/>
      </w:rPr>
    </w:lvl>
    <w:lvl w:ilvl="5">
      <w:start w:val="1"/>
      <w:numFmt w:val="bullet"/>
      <w:lvlText w:val=""/>
      <w:lvlJc w:val="left"/>
      <w:pPr>
        <w:ind w:left="3105" w:hanging="420"/>
      </w:pPr>
      <w:rPr>
        <w:rFonts w:ascii="Wingdings" w:hAnsi="Wingdings" w:hint="default"/>
      </w:rPr>
    </w:lvl>
    <w:lvl w:ilvl="6">
      <w:start w:val="1"/>
      <w:numFmt w:val="bullet"/>
      <w:lvlText w:val=""/>
      <w:lvlJc w:val="left"/>
      <w:pPr>
        <w:ind w:left="3525" w:hanging="420"/>
      </w:pPr>
      <w:rPr>
        <w:rFonts w:ascii="Wingdings" w:hAnsi="Wingdings" w:hint="default"/>
      </w:rPr>
    </w:lvl>
    <w:lvl w:ilvl="7">
      <w:start w:val="1"/>
      <w:numFmt w:val="bullet"/>
      <w:lvlText w:val=""/>
      <w:lvlJc w:val="left"/>
      <w:pPr>
        <w:ind w:left="3945" w:hanging="420"/>
      </w:pPr>
      <w:rPr>
        <w:rFonts w:ascii="Wingdings" w:hAnsi="Wingdings" w:hint="default"/>
      </w:rPr>
    </w:lvl>
    <w:lvl w:ilvl="8">
      <w:start w:val="1"/>
      <w:numFmt w:val="bullet"/>
      <w:lvlText w:val=""/>
      <w:lvlJc w:val="left"/>
      <w:pPr>
        <w:ind w:left="4365" w:hanging="420"/>
      </w:pPr>
      <w:rPr>
        <w:rFonts w:ascii="Wingdings" w:hAnsi="Wingdings" w:hint="default"/>
      </w:rPr>
    </w:lvl>
  </w:abstractNum>
  <w:abstractNum w:abstractNumId="1" w15:restartNumberingAfterBreak="0">
    <w:nsid w:val="460E58C3"/>
    <w:multiLevelType w:val="multilevel"/>
    <w:tmpl w:val="00000000"/>
    <w:lvl w:ilvl="0">
      <w:start w:val="1"/>
      <w:numFmt w:val="decimal"/>
      <w:lvlText w:val="%1."/>
      <w:lvlJc w:val="left"/>
      <w:pPr>
        <w:ind w:left="1005" w:hanging="420"/>
      </w:pPr>
    </w:lvl>
    <w:lvl w:ilvl="1">
      <w:start w:val="1"/>
      <w:numFmt w:val="lowerLetter"/>
      <w:lvlText w:val="%2)"/>
      <w:lvlJc w:val="left"/>
      <w:pPr>
        <w:ind w:left="1425" w:hanging="420"/>
      </w:pPr>
    </w:lvl>
    <w:lvl w:ilvl="2">
      <w:start w:val="1"/>
      <w:numFmt w:val="lowerRoman"/>
      <w:lvlText w:val="%3."/>
      <w:lvlJc w:val="right"/>
      <w:pPr>
        <w:ind w:left="1845" w:hanging="420"/>
      </w:pPr>
    </w:lvl>
    <w:lvl w:ilvl="3">
      <w:start w:val="1"/>
      <w:numFmt w:val="decimal"/>
      <w:lvlText w:val="%4."/>
      <w:lvlJc w:val="left"/>
      <w:pPr>
        <w:ind w:left="2265" w:hanging="420"/>
      </w:pPr>
    </w:lvl>
    <w:lvl w:ilvl="4">
      <w:start w:val="1"/>
      <w:numFmt w:val="lowerLetter"/>
      <w:lvlText w:val="%5)"/>
      <w:lvlJc w:val="left"/>
      <w:pPr>
        <w:ind w:left="2685" w:hanging="420"/>
      </w:pPr>
    </w:lvl>
    <w:lvl w:ilvl="5">
      <w:start w:val="1"/>
      <w:numFmt w:val="lowerRoman"/>
      <w:lvlText w:val="%6."/>
      <w:lvlJc w:val="right"/>
      <w:pPr>
        <w:ind w:left="3105" w:hanging="420"/>
      </w:pPr>
    </w:lvl>
    <w:lvl w:ilvl="6">
      <w:start w:val="1"/>
      <w:numFmt w:val="decimal"/>
      <w:lvlText w:val="%7."/>
      <w:lvlJc w:val="left"/>
      <w:pPr>
        <w:ind w:left="3525" w:hanging="420"/>
      </w:pPr>
    </w:lvl>
    <w:lvl w:ilvl="7">
      <w:start w:val="1"/>
      <w:numFmt w:val="lowerLetter"/>
      <w:lvlText w:val="%8)"/>
      <w:lvlJc w:val="left"/>
      <w:pPr>
        <w:ind w:left="3945" w:hanging="420"/>
      </w:pPr>
    </w:lvl>
    <w:lvl w:ilvl="8">
      <w:start w:val="1"/>
      <w:numFmt w:val="lowerRoman"/>
      <w:lvlText w:val="%9."/>
      <w:lvlJc w:val="right"/>
      <w:pPr>
        <w:ind w:left="4365" w:hanging="420"/>
      </w:pPr>
    </w:lvl>
  </w:abstractNum>
  <w:abstractNum w:abstractNumId="2" w15:restartNumberingAfterBreak="0">
    <w:nsid w:val="66BC7B05"/>
    <w:multiLevelType w:val="hybridMultilevel"/>
    <w:tmpl w:val="0AA6CF02"/>
    <w:lvl w:ilvl="0" w:tplc="F71E06A4">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EB"/>
    <w:rsid w:val="000A3626"/>
    <w:rsid w:val="000E0C0A"/>
    <w:rsid w:val="000E4007"/>
    <w:rsid w:val="001034D6"/>
    <w:rsid w:val="00124A64"/>
    <w:rsid w:val="001406BA"/>
    <w:rsid w:val="001955FF"/>
    <w:rsid w:val="002234D6"/>
    <w:rsid w:val="00340AEC"/>
    <w:rsid w:val="00347AD8"/>
    <w:rsid w:val="00462AAA"/>
    <w:rsid w:val="004B5E19"/>
    <w:rsid w:val="006B34A9"/>
    <w:rsid w:val="007558AA"/>
    <w:rsid w:val="007615F1"/>
    <w:rsid w:val="007D700D"/>
    <w:rsid w:val="009635B3"/>
    <w:rsid w:val="009A6B26"/>
    <w:rsid w:val="00BE0309"/>
    <w:rsid w:val="00C734CB"/>
    <w:rsid w:val="00DD0D8C"/>
    <w:rsid w:val="00DF21EB"/>
    <w:rsid w:val="00DF5C16"/>
    <w:rsid w:val="00F32730"/>
    <w:rsid w:val="00F57293"/>
    <w:rsid w:val="00F75A5D"/>
    <w:rsid w:val="326F54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94412"/>
  <w15:docId w15:val="{ACCB0296-C91B-4814-98FA-376C994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宋体"/>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1E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DF21EB"/>
    <w:pPr>
      <w:ind w:leftChars="2500" w:left="100"/>
    </w:pPr>
  </w:style>
  <w:style w:type="paragraph" w:styleId="a5">
    <w:name w:val="footer"/>
    <w:basedOn w:val="a"/>
    <w:link w:val="a6"/>
    <w:uiPriority w:val="99"/>
    <w:qFormat/>
    <w:rsid w:val="00DF21EB"/>
    <w:pPr>
      <w:tabs>
        <w:tab w:val="center" w:pos="4153"/>
        <w:tab w:val="right" w:pos="8306"/>
      </w:tabs>
      <w:snapToGrid w:val="0"/>
      <w:jc w:val="left"/>
    </w:pPr>
    <w:rPr>
      <w:sz w:val="18"/>
      <w:szCs w:val="18"/>
    </w:rPr>
  </w:style>
  <w:style w:type="paragraph" w:styleId="a7">
    <w:name w:val="header"/>
    <w:basedOn w:val="a"/>
    <w:link w:val="a8"/>
    <w:uiPriority w:val="99"/>
    <w:qFormat/>
    <w:rsid w:val="00DF21EB"/>
    <w:pPr>
      <w:pBdr>
        <w:bottom w:val="single" w:sz="6" w:space="1" w:color="auto"/>
      </w:pBdr>
      <w:tabs>
        <w:tab w:val="center" w:pos="4153"/>
        <w:tab w:val="right" w:pos="8306"/>
      </w:tabs>
      <w:snapToGrid w:val="0"/>
      <w:jc w:val="center"/>
    </w:pPr>
    <w:rPr>
      <w:sz w:val="18"/>
      <w:szCs w:val="18"/>
    </w:rPr>
  </w:style>
  <w:style w:type="table" w:styleId="a9">
    <w:name w:val="Table Grid"/>
    <w:basedOn w:val="a1"/>
    <w:qFormat/>
    <w:rsid w:val="00DF2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Medium Grid 3"/>
    <w:basedOn w:val="a1"/>
    <w:uiPriority w:val="69"/>
    <w:rsid w:val="00DF21EB"/>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1"/>
    <w:uiPriority w:val="69"/>
    <w:qFormat/>
    <w:rsid w:val="00DF21EB"/>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1"/>
    <w:uiPriority w:val="69"/>
    <w:qFormat/>
    <w:rsid w:val="00DF21EB"/>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1"/>
    <w:uiPriority w:val="69"/>
    <w:qFormat/>
    <w:rsid w:val="00DF21EB"/>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1"/>
    <w:uiPriority w:val="69"/>
    <w:qFormat/>
    <w:rsid w:val="00DF21EB"/>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1"/>
    <w:uiPriority w:val="69"/>
    <w:rsid w:val="00DF21EB"/>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1"/>
    <w:uiPriority w:val="69"/>
    <w:qFormat/>
    <w:rsid w:val="00DF21EB"/>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styleId="aa">
    <w:name w:val="Hyperlink"/>
    <w:basedOn w:val="a0"/>
    <w:uiPriority w:val="99"/>
    <w:rsid w:val="00DF21EB"/>
    <w:rPr>
      <w:color w:val="0563C1"/>
      <w:u w:val="single"/>
    </w:rPr>
  </w:style>
  <w:style w:type="paragraph" w:styleId="ab">
    <w:name w:val="List Paragraph"/>
    <w:basedOn w:val="a"/>
    <w:uiPriority w:val="34"/>
    <w:qFormat/>
    <w:rsid w:val="00DF21EB"/>
    <w:pPr>
      <w:ind w:firstLineChars="200" w:firstLine="420"/>
    </w:pPr>
  </w:style>
  <w:style w:type="character" w:customStyle="1" w:styleId="a4">
    <w:name w:val="日期 字符"/>
    <w:basedOn w:val="a0"/>
    <w:link w:val="a3"/>
    <w:uiPriority w:val="99"/>
    <w:qFormat/>
    <w:rsid w:val="00DF21EB"/>
  </w:style>
  <w:style w:type="character" w:customStyle="1" w:styleId="a8">
    <w:name w:val="页眉 字符"/>
    <w:basedOn w:val="a0"/>
    <w:link w:val="a7"/>
    <w:uiPriority w:val="99"/>
    <w:qFormat/>
    <w:rsid w:val="00DF21EB"/>
    <w:rPr>
      <w:sz w:val="18"/>
      <w:szCs w:val="18"/>
    </w:rPr>
  </w:style>
  <w:style w:type="character" w:customStyle="1" w:styleId="a6">
    <w:name w:val="页脚 字符"/>
    <w:basedOn w:val="a0"/>
    <w:link w:val="a5"/>
    <w:uiPriority w:val="99"/>
    <w:rsid w:val="00DF21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228</Characters>
  <Application>Microsoft Office Word</Application>
  <DocSecurity>0</DocSecurity>
  <Lines>1</Lines>
  <Paragraphs>1</Paragraphs>
  <ScaleCrop>false</ScaleCrop>
  <Company>www.6-6.cn</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dc:creator>
  <cp:lastModifiedBy>王瑜清</cp:lastModifiedBy>
  <cp:revision>2</cp:revision>
  <dcterms:created xsi:type="dcterms:W3CDTF">2021-10-25T01:38:00Z</dcterms:created>
  <dcterms:modified xsi:type="dcterms:W3CDTF">2021-10-25T01:38:00Z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